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509F7" w:rsidRPr="0008292C" w14:paraId="1A0A15B4" w14:textId="77777777" w:rsidTr="008F2089">
        <w:trPr>
          <w:trHeight w:hRule="exact" w:val="577"/>
        </w:trPr>
        <w:tc>
          <w:tcPr>
            <w:tcW w:w="4820" w:type="dxa"/>
            <w:vMerge w:val="restart"/>
          </w:tcPr>
          <w:p w14:paraId="79F73D4B" w14:textId="5B24CFE2" w:rsidR="00A509F7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TAMPCORNER"/>
          </w:p>
          <w:bookmarkEnd w:id="0"/>
          <w:p w14:paraId="7E1E733E" w14:textId="1CF76D32" w:rsidR="00DB2E93" w:rsidRPr="00DB2E93" w:rsidRDefault="00DB2E93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tbl>
            <w:tblPr>
              <w:tblStyle w:val="1"/>
              <w:tblW w:w="414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1"/>
            </w:tblGrid>
            <w:tr w:rsidR="00CE5676" w:rsidRPr="00781BE7" w14:paraId="0F7A1968" w14:textId="77777777" w:rsidTr="004C7B63">
              <w:trPr>
                <w:trHeight w:val="2268"/>
                <w:jc w:val="right"/>
              </w:trPr>
              <w:tc>
                <w:tcPr>
                  <w:tcW w:w="4141" w:type="dxa"/>
                </w:tcPr>
                <w:p w14:paraId="71381492" w14:textId="77777777" w:rsidR="00CE5676" w:rsidRPr="00781BE7" w:rsidRDefault="00CE5676" w:rsidP="00232618">
                  <w:pPr>
                    <w:spacing w:line="340" w:lineRule="exact"/>
                    <w:ind w:left="993"/>
                    <w:rPr>
                      <w:rFonts w:ascii="Times New Roman" w:eastAsia="Calibri" w:hAnsi="Times New Roman" w:cs="Times New Roman"/>
                      <w:lang w:val="en-US"/>
                    </w:rPr>
                  </w:pPr>
                </w:p>
              </w:tc>
            </w:tr>
          </w:tbl>
          <w:p w14:paraId="5A2D61B4" w14:textId="77777777" w:rsidR="00A509F7" w:rsidRPr="0008292C" w:rsidRDefault="00A509F7" w:rsidP="00232618">
            <w:pPr>
              <w:spacing w:before="240"/>
              <w:ind w:left="9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509F7" w:rsidRPr="007343BF" w14:paraId="6287DB18" w14:textId="77777777" w:rsidTr="008F2089">
        <w:trPr>
          <w:trHeight w:val="1976"/>
        </w:trPr>
        <w:tc>
          <w:tcPr>
            <w:tcW w:w="4820" w:type="dxa"/>
            <w:vMerge/>
          </w:tcPr>
          <w:p w14:paraId="0FEF4FAB" w14:textId="77777777" w:rsidR="00A509F7" w:rsidRPr="0008292C" w:rsidRDefault="00A509F7" w:rsidP="00232618">
            <w:pPr>
              <w:tabs>
                <w:tab w:val="right" w:pos="4784"/>
              </w:tabs>
              <w:ind w:left="993"/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4961" w:type="dxa"/>
            <w:vMerge w:val="restart"/>
          </w:tcPr>
          <w:p w14:paraId="72F860BD" w14:textId="77777777" w:rsidR="00191CE3" w:rsidRDefault="00191CE3" w:rsidP="00BC244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346EF6" w14:textId="77777777" w:rsidR="00191CE3" w:rsidRDefault="00191CE3" w:rsidP="00BC2440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914991" w14:textId="0CDA7586" w:rsidR="0098565E" w:rsidRDefault="00191CE3" w:rsidP="00BC244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Директорам муниципальных </w:t>
            </w:r>
            <w:r w:rsidR="007B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учреждений муниципального образования </w:t>
            </w:r>
            <w:r w:rsidR="00BC2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«Муниципальный округ Якшур-Бодьинский район Удмуртской Республики»</w:t>
            </w:r>
          </w:p>
          <w:p w14:paraId="5D4A6AA7" w14:textId="01290CAE" w:rsidR="00173D80" w:rsidRDefault="00173D80" w:rsidP="00173D8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ED81E31" w14:textId="2984F309" w:rsidR="00BC2440" w:rsidRDefault="00BC2440" w:rsidP="00173D80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EB22025" w14:textId="0AEA777E" w:rsidR="00CE5676" w:rsidRPr="00CE5676" w:rsidRDefault="00CE5676" w:rsidP="00BC244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F5A" w:rsidRPr="007343BF" w14:paraId="547457E9" w14:textId="77777777" w:rsidTr="00AF7F63">
        <w:trPr>
          <w:trHeight w:hRule="exact" w:val="2259"/>
        </w:trPr>
        <w:tc>
          <w:tcPr>
            <w:tcW w:w="4820" w:type="dxa"/>
          </w:tcPr>
          <w:p w14:paraId="46073614" w14:textId="3A2E425D" w:rsidR="00FD5F5A" w:rsidRPr="007A7A94" w:rsidRDefault="00FD5F5A" w:rsidP="00C317CA">
            <w:pPr>
              <w:ind w:left="34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6DD1ED5B" w14:textId="77777777" w:rsidR="007A7A94" w:rsidRPr="00E80FF3" w:rsidRDefault="007A7A94" w:rsidP="00631030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REGNUMDATESTAMP"/>
          </w:p>
          <w:bookmarkEnd w:id="1"/>
          <w:p w14:paraId="114F1939" w14:textId="77777777" w:rsidR="004B2B2F" w:rsidRDefault="004B2B2F" w:rsidP="00631030">
            <w:pPr>
              <w:ind w:left="-108" w:hanging="142"/>
              <w:rPr>
                <w:rFonts w:ascii="Times New Roman" w:hAnsi="Times New Roman" w:cs="Times New Roman"/>
              </w:rPr>
            </w:pPr>
          </w:p>
          <w:p w14:paraId="201A4727" w14:textId="77777777" w:rsidR="00562F04" w:rsidRPr="00562F04" w:rsidRDefault="00562F04" w:rsidP="00C824F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2F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 О О Б Щ Е Н И Е</w:t>
            </w:r>
          </w:p>
          <w:p w14:paraId="2B287212" w14:textId="6845B220" w:rsidR="00562F04" w:rsidRPr="00562F04" w:rsidRDefault="00562F04" w:rsidP="00371ECF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62F0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для размещения </w:t>
            </w:r>
            <w:r w:rsidR="00371E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 сайте </w:t>
            </w:r>
            <w:r w:rsidR="00371ECF" w:rsidRPr="00371E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муниципального образования «Муниципальный округ Якшур-Бодьинский район Удмуртской Республики»</w:t>
            </w:r>
          </w:p>
          <w:p w14:paraId="062A82BF" w14:textId="77777777" w:rsidR="00C36F5A" w:rsidRPr="007343BF" w:rsidRDefault="00C36F5A" w:rsidP="00562F04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</w:tcPr>
          <w:p w14:paraId="27E6987A" w14:textId="77777777" w:rsidR="00C36F5A" w:rsidRPr="007343BF" w:rsidRDefault="00C36F5A" w:rsidP="00232618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2A6302" w14:textId="77777777" w:rsidR="00DD2772" w:rsidRDefault="00DD2772" w:rsidP="003F27C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4303089"/>
    </w:p>
    <w:bookmarkEnd w:id="2"/>
    <w:p w14:paraId="245BAE0B" w14:textId="5359C12C" w:rsidR="00ED5E74" w:rsidRDefault="004825F7" w:rsidP="00ED5E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 сайт</w:t>
      </w:r>
      <w:r w:rsidR="00E3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bookmarkStart w:id="3" w:name="_GoBack"/>
      <w:bookmarkEnd w:id="3"/>
      <w:r w:rsidRPr="0048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 следующую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1C1CBF" w14:textId="48225DDA" w:rsidR="007B3363" w:rsidRPr="00B75DB0" w:rsidRDefault="007B3363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5DB0">
        <w:rPr>
          <w:rFonts w:ascii="Times New Roman" w:hAnsi="Times New Roman" w:cs="Times New Roman"/>
          <w:b/>
          <w:bCs/>
          <w:sz w:val="28"/>
          <w:szCs w:val="28"/>
        </w:rPr>
        <w:t>С 1 мая 2023 года вступ</w:t>
      </w:r>
      <w:r w:rsidR="00DA6577"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Pr="00B75DB0">
        <w:rPr>
          <w:rFonts w:ascii="Times New Roman" w:hAnsi="Times New Roman" w:cs="Times New Roman"/>
          <w:b/>
          <w:bCs/>
          <w:sz w:val="28"/>
          <w:szCs w:val="28"/>
        </w:rPr>
        <w:t>в силу типовые условия контрактов на оказание услуг питания детей в школе</w:t>
      </w:r>
    </w:p>
    <w:p w14:paraId="7687BF5F" w14:textId="77777777" w:rsidR="007B3363" w:rsidRPr="00B75DB0" w:rsidRDefault="007B3363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B0">
        <w:rPr>
          <w:rFonts w:ascii="Times New Roman" w:hAnsi="Times New Roman" w:cs="Times New Roman"/>
          <w:bCs/>
          <w:sz w:val="28"/>
          <w:szCs w:val="28"/>
        </w:rPr>
        <w:t>Соответствующие требования утверждены постановлением Правительства России от 29 марта 2023 года № 498 «Об утверждении типовых условий контрактов на оказание услуг питания детей, обучающихся по образовательным программам начального общего, основного общего и среднего общего образования».</w:t>
      </w:r>
    </w:p>
    <w:p w14:paraId="50C5A69B" w14:textId="77777777" w:rsidR="007B3363" w:rsidRPr="00B75DB0" w:rsidRDefault="007B3363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B0">
        <w:rPr>
          <w:rFonts w:ascii="Times New Roman" w:hAnsi="Times New Roman" w:cs="Times New Roman"/>
          <w:bCs/>
          <w:sz w:val="28"/>
          <w:szCs w:val="28"/>
        </w:rPr>
        <w:t>В числе ключевых требований к питанию детей значатся:</w:t>
      </w:r>
    </w:p>
    <w:p w14:paraId="49957554" w14:textId="77777777" w:rsidR="007B3363" w:rsidRPr="00B75DB0" w:rsidRDefault="007B3363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B0">
        <w:rPr>
          <w:rFonts w:ascii="Times New Roman" w:hAnsi="Times New Roman" w:cs="Times New Roman"/>
          <w:bCs/>
          <w:sz w:val="28"/>
          <w:szCs w:val="28"/>
        </w:rPr>
        <w:t>соответствие санитарно-эпидемиологическим правилам и соблюдение требований к организации питания населения;</w:t>
      </w:r>
    </w:p>
    <w:p w14:paraId="05C2FC5F" w14:textId="77777777" w:rsidR="007B3363" w:rsidRPr="00B75DB0" w:rsidRDefault="007B3363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B0">
        <w:rPr>
          <w:rFonts w:ascii="Times New Roman" w:hAnsi="Times New Roman" w:cs="Times New Roman"/>
          <w:bCs/>
          <w:sz w:val="28"/>
          <w:szCs w:val="28"/>
        </w:rPr>
        <w:t>соответствие готовых блюд требованиям технических регламентов;</w:t>
      </w:r>
    </w:p>
    <w:p w14:paraId="24588EB9" w14:textId="77777777" w:rsidR="007B3363" w:rsidRPr="00B75DB0" w:rsidRDefault="007B3363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B0">
        <w:rPr>
          <w:rFonts w:ascii="Times New Roman" w:hAnsi="Times New Roman" w:cs="Times New Roman"/>
          <w:bCs/>
          <w:sz w:val="28"/>
          <w:szCs w:val="28"/>
        </w:rPr>
        <w:t>использование технологического, холодильного, моечного оборудования, инвентаря, посуды, соответствующих санитарно-эпидемиологическим требованиям.</w:t>
      </w:r>
    </w:p>
    <w:p w14:paraId="74680A3F" w14:textId="77777777" w:rsidR="007B3363" w:rsidRPr="00B75DB0" w:rsidRDefault="007B3363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DB0">
        <w:rPr>
          <w:rFonts w:ascii="Times New Roman" w:hAnsi="Times New Roman" w:cs="Times New Roman"/>
          <w:bCs/>
          <w:sz w:val="28"/>
          <w:szCs w:val="28"/>
        </w:rPr>
        <w:t>Кроме того, предусмотрена разработка и утверждение по согласованию с заказчиком меню основного (организованного) питания для каждой возрастной группы детей и при необходимости – меню дополнительного питания, а также отбор и хранение суточной пробы от каждой партии приготовленной в рамках основного меню пищевой продукции.</w:t>
      </w:r>
    </w:p>
    <w:p w14:paraId="792EDED9" w14:textId="565E182F" w:rsidR="000244EC" w:rsidRDefault="007B3363" w:rsidP="007B336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DB0">
        <w:rPr>
          <w:rFonts w:ascii="Times New Roman" w:hAnsi="Times New Roman" w:cs="Times New Roman"/>
          <w:bCs/>
          <w:sz w:val="28"/>
          <w:szCs w:val="28"/>
        </w:rPr>
        <w:t>При этом исключение из меню детей горячего питания не допускается.</w:t>
      </w:r>
    </w:p>
    <w:p w14:paraId="7446422A" w14:textId="77777777" w:rsidR="00DB08BA" w:rsidRDefault="00DB08BA" w:rsidP="007377E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5541"/>
      </w:tblGrid>
      <w:tr w:rsidR="0020375D" w14:paraId="1FC6F8DA" w14:textId="77777777" w:rsidTr="009F2DBD">
        <w:trPr>
          <w:trHeight w:val="271"/>
        </w:trPr>
        <w:tc>
          <w:tcPr>
            <w:tcW w:w="4240" w:type="dxa"/>
            <w:vAlign w:val="bottom"/>
          </w:tcPr>
          <w:p w14:paraId="36ABA224" w14:textId="0A26FC65" w:rsidR="00981EE4" w:rsidRPr="00981EE4" w:rsidRDefault="00C54B6D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1EE4" w:rsidRPr="00981EE4">
              <w:rPr>
                <w:rFonts w:ascii="Times New Roman" w:hAnsi="Times New Roman" w:cs="Times New Roman"/>
                <w:sz w:val="28"/>
                <w:szCs w:val="28"/>
              </w:rPr>
              <w:t xml:space="preserve">рокурор района </w:t>
            </w:r>
          </w:p>
          <w:p w14:paraId="717810BF" w14:textId="77777777" w:rsidR="00981EE4" w:rsidRPr="00981EE4" w:rsidRDefault="00981EE4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9165E" w14:textId="26276F24" w:rsidR="0020375D" w:rsidRDefault="00981EE4" w:rsidP="00981EE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81EE4"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bookmarkStart w:id="4" w:name="SIGNERNAME1"/>
        <w:tc>
          <w:tcPr>
            <w:tcW w:w="5541" w:type="dxa"/>
            <w:vAlign w:val="bottom"/>
          </w:tcPr>
          <w:p w14:paraId="123BEB85" w14:textId="668D2FD4" w:rsidR="0020375D" w:rsidRDefault="00BA4810" w:rsidP="00AE3C7D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20E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20E3">
              <w:rPr>
                <w:rFonts w:ascii="Times New Roman" w:hAnsi="Times New Roman" w:cs="Times New Roman"/>
                <w:sz w:val="28"/>
                <w:szCs w:val="28"/>
              </w:rPr>
              <w:instrText>ИО</w:instrText>
            </w:r>
            <w:r w:rsidR="006A796E" w:rsidRPr="003720E3">
              <w:rPr>
                <w:rFonts w:ascii="Times New Roman" w:hAnsi="Times New Roman" w:cs="Times New Roman"/>
                <w:sz w:val="28"/>
                <w:szCs w:val="28"/>
              </w:rPr>
              <w:instrText>Ф</w:instrText>
            </w:r>
            <w:r w:rsidRPr="003720E3">
              <w:rPr>
                <w:rFonts w:ascii="Times New Roman" w:hAnsi="Times New Roman" w:cs="Times New Roman"/>
                <w:sz w:val="28"/>
                <w:szCs w:val="28"/>
              </w:rPr>
              <w:instrText xml:space="preserve"> подписанта</w:instrText>
            </w:r>
            <w:r w:rsidRPr="003720E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4F770D78" w14:textId="77777777" w:rsidR="00647A6E" w:rsidRDefault="00647A6E" w:rsidP="00DD10BC">
      <w:pPr>
        <w:spacing w:before="240" w:after="0"/>
        <w:ind w:left="2832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  <w:bookmarkStart w:id="5" w:name="SIGNERSTAMP1"/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штамп подписи 1</w:t>
      </w:r>
      <w:bookmarkEnd w:id="5"/>
    </w:p>
    <w:p w14:paraId="2F458B21" w14:textId="77777777" w:rsidR="001041A9" w:rsidRDefault="001041A9" w:rsidP="006C5F47">
      <w:pPr>
        <w:spacing w:after="0"/>
        <w:ind w:left="2977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19F732DA" w14:textId="08269CC3" w:rsidR="001041A9" w:rsidRDefault="001041A9" w:rsidP="00647A6E">
      <w:pPr>
        <w:spacing w:after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637E8BCE" w14:textId="1444B1FD" w:rsidR="00F82A37" w:rsidRDefault="00F82A37"/>
    <w:tbl>
      <w:tblPr>
        <w:tblStyle w:val="a5"/>
        <w:tblpPr w:leftFromText="113" w:rightFromText="113" w:vertAnchor="page" w:horzAnchor="margin" w:tblpY="14671"/>
        <w:tblOverlap w:val="never"/>
        <w:tblW w:w="7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</w:tblGrid>
      <w:tr w:rsidR="00AE3C7D" w14:paraId="32EB621F" w14:textId="77777777" w:rsidTr="00AE3C7D">
        <w:trPr>
          <w:trHeight w:val="243"/>
        </w:trPr>
        <w:tc>
          <w:tcPr>
            <w:tcW w:w="1494" w:type="dxa"/>
          </w:tcPr>
          <w:bookmarkStart w:id="6" w:name="EXECUTOR"/>
          <w:p w14:paraId="6610F09B" w14:textId="77777777" w:rsidR="00AE3C7D" w:rsidRPr="00455F5A" w:rsidRDefault="00AE3C7D" w:rsidP="00AE3C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D15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D15A8">
              <w:rPr>
                <w:rFonts w:ascii="Times New Roman" w:hAnsi="Times New Roman" w:cs="Times New Roman"/>
                <w:sz w:val="20"/>
                <w:szCs w:val="20"/>
              </w:rPr>
              <w:instrText>Исполнитель</w:instrText>
            </w:r>
            <w:r w:rsidRPr="000D15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108B7A78" w14:textId="5C44BC76" w:rsidR="00F2763E" w:rsidRPr="00647A6E" w:rsidRDefault="00F2763E" w:rsidP="00DB246B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sectPr w:rsidR="00F2763E" w:rsidRPr="00647A6E" w:rsidSect="00234D21">
      <w:footerReference w:type="first" r:id="rId7"/>
      <w:pgSz w:w="11906" w:h="16838"/>
      <w:pgMar w:top="227" w:right="567" w:bottom="1134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D888" w14:textId="77777777" w:rsidR="00245C8B" w:rsidRDefault="00245C8B" w:rsidP="00466B1C">
      <w:pPr>
        <w:spacing w:after="0" w:line="240" w:lineRule="auto"/>
      </w:pPr>
      <w:r>
        <w:separator/>
      </w:r>
    </w:p>
  </w:endnote>
  <w:endnote w:type="continuationSeparator" w:id="0">
    <w:p w14:paraId="0BFCBBCD" w14:textId="77777777" w:rsidR="00245C8B" w:rsidRDefault="00245C8B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58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5"/>
    </w:tblGrid>
    <w:tr w:rsidR="00554D41" w14:paraId="347DFD98" w14:textId="77777777" w:rsidTr="00BB01F1">
      <w:trPr>
        <w:cantSplit/>
      </w:trPr>
      <w:tc>
        <w:tcPr>
          <w:tcW w:w="3755" w:type="dxa"/>
        </w:tcPr>
        <w:p w14:paraId="193D6AE5" w14:textId="544BDBBD" w:rsidR="00554D41" w:rsidRDefault="00BB01F1" w:rsidP="00BB01F1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7" w:name="SIGNERORG1"/>
          <w:r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7"/>
        <w:p w14:paraId="643A87F0" w14:textId="77777777" w:rsidR="00554D41" w:rsidRPr="007E56C0" w:rsidRDefault="00554D41" w:rsidP="00BB01F1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554D41" w14:paraId="3F89C863" w14:textId="77777777" w:rsidTr="00BB01F1">
      <w:trPr>
        <w:cantSplit/>
      </w:trPr>
      <w:tc>
        <w:tcPr>
          <w:tcW w:w="3755" w:type="dxa"/>
        </w:tcPr>
        <w:p w14:paraId="60769046" w14:textId="77777777" w:rsidR="00554D41" w:rsidRPr="007E56C0" w:rsidRDefault="00554D41" w:rsidP="00BB01F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8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8"/>
          <w:proofErr w:type="spellEnd"/>
        </w:p>
      </w:tc>
    </w:tr>
  </w:tbl>
  <w:p w14:paraId="33C4A011" w14:textId="77777777" w:rsidR="00554D41" w:rsidRDefault="00554D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722C3" w14:textId="77777777" w:rsidR="00245C8B" w:rsidRDefault="00245C8B" w:rsidP="00466B1C">
      <w:pPr>
        <w:spacing w:after="0" w:line="240" w:lineRule="auto"/>
      </w:pPr>
      <w:r>
        <w:separator/>
      </w:r>
    </w:p>
  </w:footnote>
  <w:footnote w:type="continuationSeparator" w:id="0">
    <w:p w14:paraId="78729216" w14:textId="77777777" w:rsidR="00245C8B" w:rsidRDefault="00245C8B" w:rsidP="00466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44EC"/>
    <w:rsid w:val="0002506C"/>
    <w:rsid w:val="00025A34"/>
    <w:rsid w:val="00036C1F"/>
    <w:rsid w:val="000374D8"/>
    <w:rsid w:val="00045EEF"/>
    <w:rsid w:val="0005265E"/>
    <w:rsid w:val="00055A52"/>
    <w:rsid w:val="000742B5"/>
    <w:rsid w:val="00074707"/>
    <w:rsid w:val="00076177"/>
    <w:rsid w:val="00077929"/>
    <w:rsid w:val="000807E7"/>
    <w:rsid w:val="0008292C"/>
    <w:rsid w:val="00083E1E"/>
    <w:rsid w:val="00085A49"/>
    <w:rsid w:val="00094C89"/>
    <w:rsid w:val="00095253"/>
    <w:rsid w:val="00097541"/>
    <w:rsid w:val="000A2EC3"/>
    <w:rsid w:val="000A5CBB"/>
    <w:rsid w:val="000B22FD"/>
    <w:rsid w:val="000B672C"/>
    <w:rsid w:val="000C383D"/>
    <w:rsid w:val="000D15A8"/>
    <w:rsid w:val="000D4346"/>
    <w:rsid w:val="000D453E"/>
    <w:rsid w:val="000D5691"/>
    <w:rsid w:val="000D73C2"/>
    <w:rsid w:val="000E46B4"/>
    <w:rsid w:val="000F242D"/>
    <w:rsid w:val="001037CF"/>
    <w:rsid w:val="001041A9"/>
    <w:rsid w:val="00105BA4"/>
    <w:rsid w:val="00106A56"/>
    <w:rsid w:val="00112B07"/>
    <w:rsid w:val="00112B84"/>
    <w:rsid w:val="00113CBC"/>
    <w:rsid w:val="001157BA"/>
    <w:rsid w:val="00126DFD"/>
    <w:rsid w:val="00127E0E"/>
    <w:rsid w:val="00132E34"/>
    <w:rsid w:val="00135D39"/>
    <w:rsid w:val="001511BB"/>
    <w:rsid w:val="00151899"/>
    <w:rsid w:val="001572D5"/>
    <w:rsid w:val="0016283C"/>
    <w:rsid w:val="00167170"/>
    <w:rsid w:val="00173D80"/>
    <w:rsid w:val="00175801"/>
    <w:rsid w:val="00177111"/>
    <w:rsid w:val="0018383C"/>
    <w:rsid w:val="0018600B"/>
    <w:rsid w:val="00191CE3"/>
    <w:rsid w:val="0019425A"/>
    <w:rsid w:val="001C2A3A"/>
    <w:rsid w:val="001C5C3F"/>
    <w:rsid w:val="001E036E"/>
    <w:rsid w:val="001E0CE3"/>
    <w:rsid w:val="001E1693"/>
    <w:rsid w:val="001E2E04"/>
    <w:rsid w:val="001F0461"/>
    <w:rsid w:val="001F738B"/>
    <w:rsid w:val="001F774C"/>
    <w:rsid w:val="0020375D"/>
    <w:rsid w:val="00212B4E"/>
    <w:rsid w:val="00212CB0"/>
    <w:rsid w:val="00213EB2"/>
    <w:rsid w:val="00214900"/>
    <w:rsid w:val="00217EE4"/>
    <w:rsid w:val="00232618"/>
    <w:rsid w:val="00234D21"/>
    <w:rsid w:val="002371BB"/>
    <w:rsid w:val="00242814"/>
    <w:rsid w:val="00245222"/>
    <w:rsid w:val="00245C8B"/>
    <w:rsid w:val="00246023"/>
    <w:rsid w:val="00246B96"/>
    <w:rsid w:val="00273B77"/>
    <w:rsid w:val="0028330B"/>
    <w:rsid w:val="002908B8"/>
    <w:rsid w:val="002924ED"/>
    <w:rsid w:val="002A27C4"/>
    <w:rsid w:val="002A595A"/>
    <w:rsid w:val="002C6709"/>
    <w:rsid w:val="002C7E21"/>
    <w:rsid w:val="002D0153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50BD1"/>
    <w:rsid w:val="00371ECF"/>
    <w:rsid w:val="003720E3"/>
    <w:rsid w:val="0037499D"/>
    <w:rsid w:val="003913CD"/>
    <w:rsid w:val="00392961"/>
    <w:rsid w:val="00396E92"/>
    <w:rsid w:val="003B0766"/>
    <w:rsid w:val="003C1CD2"/>
    <w:rsid w:val="003F0F5C"/>
    <w:rsid w:val="003F27C8"/>
    <w:rsid w:val="004065D9"/>
    <w:rsid w:val="004153A6"/>
    <w:rsid w:val="0041542F"/>
    <w:rsid w:val="00416C65"/>
    <w:rsid w:val="00423777"/>
    <w:rsid w:val="004347B1"/>
    <w:rsid w:val="004352D0"/>
    <w:rsid w:val="00440F44"/>
    <w:rsid w:val="00442E0F"/>
    <w:rsid w:val="00443812"/>
    <w:rsid w:val="004556C7"/>
    <w:rsid w:val="004617E1"/>
    <w:rsid w:val="00462D34"/>
    <w:rsid w:val="0046616A"/>
    <w:rsid w:val="0046660E"/>
    <w:rsid w:val="00466B1C"/>
    <w:rsid w:val="00470882"/>
    <w:rsid w:val="004825C8"/>
    <w:rsid w:val="004825F7"/>
    <w:rsid w:val="00483B86"/>
    <w:rsid w:val="00484AE6"/>
    <w:rsid w:val="00492123"/>
    <w:rsid w:val="00496704"/>
    <w:rsid w:val="004A0821"/>
    <w:rsid w:val="004A45B5"/>
    <w:rsid w:val="004B2B2F"/>
    <w:rsid w:val="004B2FD2"/>
    <w:rsid w:val="004C7B63"/>
    <w:rsid w:val="004D0529"/>
    <w:rsid w:val="004D174A"/>
    <w:rsid w:val="004D56D0"/>
    <w:rsid w:val="004E1702"/>
    <w:rsid w:val="004F0BA0"/>
    <w:rsid w:val="004F14AF"/>
    <w:rsid w:val="004F1531"/>
    <w:rsid w:val="004F6109"/>
    <w:rsid w:val="004F7AC6"/>
    <w:rsid w:val="00504327"/>
    <w:rsid w:val="00514798"/>
    <w:rsid w:val="005171D1"/>
    <w:rsid w:val="00521596"/>
    <w:rsid w:val="00523D59"/>
    <w:rsid w:val="005361B6"/>
    <w:rsid w:val="00541747"/>
    <w:rsid w:val="00547B65"/>
    <w:rsid w:val="00550F1C"/>
    <w:rsid w:val="005525B6"/>
    <w:rsid w:val="00554D41"/>
    <w:rsid w:val="00562F04"/>
    <w:rsid w:val="00573D47"/>
    <w:rsid w:val="005751C3"/>
    <w:rsid w:val="005818AF"/>
    <w:rsid w:val="005828C3"/>
    <w:rsid w:val="00586E1F"/>
    <w:rsid w:val="005951D5"/>
    <w:rsid w:val="005A06C4"/>
    <w:rsid w:val="005A66B0"/>
    <w:rsid w:val="005B44A2"/>
    <w:rsid w:val="005B7A6B"/>
    <w:rsid w:val="005C2C24"/>
    <w:rsid w:val="005C6940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14CE9"/>
    <w:rsid w:val="00623AB6"/>
    <w:rsid w:val="0062430C"/>
    <w:rsid w:val="00626321"/>
    <w:rsid w:val="0062700F"/>
    <w:rsid w:val="00630658"/>
    <w:rsid w:val="00630EE9"/>
    <w:rsid w:val="00630F73"/>
    <w:rsid w:val="00631030"/>
    <w:rsid w:val="006320F5"/>
    <w:rsid w:val="00636F28"/>
    <w:rsid w:val="00645F40"/>
    <w:rsid w:val="00647A6E"/>
    <w:rsid w:val="00656FEE"/>
    <w:rsid w:val="00657E9B"/>
    <w:rsid w:val="006678BE"/>
    <w:rsid w:val="006772EA"/>
    <w:rsid w:val="00684ECB"/>
    <w:rsid w:val="00695D0E"/>
    <w:rsid w:val="006A6B2B"/>
    <w:rsid w:val="006A796E"/>
    <w:rsid w:val="006B03E2"/>
    <w:rsid w:val="006B0CE4"/>
    <w:rsid w:val="006C0C44"/>
    <w:rsid w:val="006C37AF"/>
    <w:rsid w:val="006C5F47"/>
    <w:rsid w:val="006C6D17"/>
    <w:rsid w:val="006E2813"/>
    <w:rsid w:val="006E73BB"/>
    <w:rsid w:val="006F1C25"/>
    <w:rsid w:val="006F6FD4"/>
    <w:rsid w:val="00700887"/>
    <w:rsid w:val="007060D1"/>
    <w:rsid w:val="007149F9"/>
    <w:rsid w:val="00716A66"/>
    <w:rsid w:val="00722B56"/>
    <w:rsid w:val="00726777"/>
    <w:rsid w:val="00732F91"/>
    <w:rsid w:val="00733443"/>
    <w:rsid w:val="00733999"/>
    <w:rsid w:val="007343BF"/>
    <w:rsid w:val="00736405"/>
    <w:rsid w:val="007377EC"/>
    <w:rsid w:val="00742B33"/>
    <w:rsid w:val="00755559"/>
    <w:rsid w:val="00762F6E"/>
    <w:rsid w:val="00770695"/>
    <w:rsid w:val="00772957"/>
    <w:rsid w:val="00775B87"/>
    <w:rsid w:val="00785C87"/>
    <w:rsid w:val="00791D39"/>
    <w:rsid w:val="007A2567"/>
    <w:rsid w:val="007A7A94"/>
    <w:rsid w:val="007B1F67"/>
    <w:rsid w:val="007B3363"/>
    <w:rsid w:val="007B52A5"/>
    <w:rsid w:val="007C0504"/>
    <w:rsid w:val="007C1626"/>
    <w:rsid w:val="007C5569"/>
    <w:rsid w:val="007D5C02"/>
    <w:rsid w:val="007E56C0"/>
    <w:rsid w:val="007E71DA"/>
    <w:rsid w:val="007F12D9"/>
    <w:rsid w:val="007F2279"/>
    <w:rsid w:val="007F52F0"/>
    <w:rsid w:val="00807C0F"/>
    <w:rsid w:val="008132B2"/>
    <w:rsid w:val="008252DC"/>
    <w:rsid w:val="00825317"/>
    <w:rsid w:val="0082721B"/>
    <w:rsid w:val="00834014"/>
    <w:rsid w:val="008345ED"/>
    <w:rsid w:val="00845286"/>
    <w:rsid w:val="00847377"/>
    <w:rsid w:val="00863F8E"/>
    <w:rsid w:val="00877A14"/>
    <w:rsid w:val="00880CA0"/>
    <w:rsid w:val="008A0B35"/>
    <w:rsid w:val="008A382E"/>
    <w:rsid w:val="008B522C"/>
    <w:rsid w:val="008B6D78"/>
    <w:rsid w:val="008C5B83"/>
    <w:rsid w:val="008D59DF"/>
    <w:rsid w:val="008D5A53"/>
    <w:rsid w:val="008E4272"/>
    <w:rsid w:val="008E4601"/>
    <w:rsid w:val="008E5F96"/>
    <w:rsid w:val="008F2089"/>
    <w:rsid w:val="00902CB7"/>
    <w:rsid w:val="00915924"/>
    <w:rsid w:val="00922DBB"/>
    <w:rsid w:val="00927009"/>
    <w:rsid w:val="00927104"/>
    <w:rsid w:val="009445F0"/>
    <w:rsid w:val="00963CE4"/>
    <w:rsid w:val="009748EA"/>
    <w:rsid w:val="00976A49"/>
    <w:rsid w:val="00981EE4"/>
    <w:rsid w:val="00983578"/>
    <w:rsid w:val="00984107"/>
    <w:rsid w:val="00984745"/>
    <w:rsid w:val="0098565E"/>
    <w:rsid w:val="009907C2"/>
    <w:rsid w:val="009A7FFB"/>
    <w:rsid w:val="009C0855"/>
    <w:rsid w:val="009C0F0A"/>
    <w:rsid w:val="009C6642"/>
    <w:rsid w:val="009D62B4"/>
    <w:rsid w:val="009E08BE"/>
    <w:rsid w:val="009E154B"/>
    <w:rsid w:val="009E43FD"/>
    <w:rsid w:val="009E48A0"/>
    <w:rsid w:val="009F2DBD"/>
    <w:rsid w:val="009F6EC2"/>
    <w:rsid w:val="00A0241A"/>
    <w:rsid w:val="00A30BF1"/>
    <w:rsid w:val="00A33D50"/>
    <w:rsid w:val="00A465E0"/>
    <w:rsid w:val="00A46D2C"/>
    <w:rsid w:val="00A509F7"/>
    <w:rsid w:val="00A67DED"/>
    <w:rsid w:val="00A74417"/>
    <w:rsid w:val="00A772FF"/>
    <w:rsid w:val="00A802C4"/>
    <w:rsid w:val="00A85B10"/>
    <w:rsid w:val="00A90064"/>
    <w:rsid w:val="00A915F3"/>
    <w:rsid w:val="00AA0371"/>
    <w:rsid w:val="00AA05C6"/>
    <w:rsid w:val="00AA1946"/>
    <w:rsid w:val="00AA3428"/>
    <w:rsid w:val="00AA462E"/>
    <w:rsid w:val="00AA6567"/>
    <w:rsid w:val="00AA68A6"/>
    <w:rsid w:val="00AB31F0"/>
    <w:rsid w:val="00AC194A"/>
    <w:rsid w:val="00AC47BA"/>
    <w:rsid w:val="00AC57EB"/>
    <w:rsid w:val="00AC6C7B"/>
    <w:rsid w:val="00AD01B2"/>
    <w:rsid w:val="00AD039E"/>
    <w:rsid w:val="00AD3BD0"/>
    <w:rsid w:val="00AE3C7D"/>
    <w:rsid w:val="00AF2BA1"/>
    <w:rsid w:val="00AF5712"/>
    <w:rsid w:val="00AF7F63"/>
    <w:rsid w:val="00B01D7C"/>
    <w:rsid w:val="00B01DD3"/>
    <w:rsid w:val="00B04CE5"/>
    <w:rsid w:val="00B161F5"/>
    <w:rsid w:val="00B17B12"/>
    <w:rsid w:val="00B24BFB"/>
    <w:rsid w:val="00B42449"/>
    <w:rsid w:val="00B61BE2"/>
    <w:rsid w:val="00B73735"/>
    <w:rsid w:val="00B80CED"/>
    <w:rsid w:val="00B86785"/>
    <w:rsid w:val="00BA3B52"/>
    <w:rsid w:val="00BA4810"/>
    <w:rsid w:val="00BB01F1"/>
    <w:rsid w:val="00BB2D8A"/>
    <w:rsid w:val="00BC2440"/>
    <w:rsid w:val="00BC6118"/>
    <w:rsid w:val="00BE0425"/>
    <w:rsid w:val="00BE284B"/>
    <w:rsid w:val="00BE62FB"/>
    <w:rsid w:val="00BE64DF"/>
    <w:rsid w:val="00BF3AA6"/>
    <w:rsid w:val="00BF3C49"/>
    <w:rsid w:val="00C03CD0"/>
    <w:rsid w:val="00C1314B"/>
    <w:rsid w:val="00C135FA"/>
    <w:rsid w:val="00C24A8D"/>
    <w:rsid w:val="00C317CA"/>
    <w:rsid w:val="00C36F5A"/>
    <w:rsid w:val="00C44E5B"/>
    <w:rsid w:val="00C45335"/>
    <w:rsid w:val="00C46016"/>
    <w:rsid w:val="00C54B6D"/>
    <w:rsid w:val="00C7010F"/>
    <w:rsid w:val="00C80A29"/>
    <w:rsid w:val="00C824F9"/>
    <w:rsid w:val="00C86038"/>
    <w:rsid w:val="00C87D07"/>
    <w:rsid w:val="00C926B8"/>
    <w:rsid w:val="00CA0DEB"/>
    <w:rsid w:val="00CA50AE"/>
    <w:rsid w:val="00CC3903"/>
    <w:rsid w:val="00CD4526"/>
    <w:rsid w:val="00CE5676"/>
    <w:rsid w:val="00D04B75"/>
    <w:rsid w:val="00D071A3"/>
    <w:rsid w:val="00D110BA"/>
    <w:rsid w:val="00D13C64"/>
    <w:rsid w:val="00D14715"/>
    <w:rsid w:val="00D171BE"/>
    <w:rsid w:val="00D17ED8"/>
    <w:rsid w:val="00D208F2"/>
    <w:rsid w:val="00D2193F"/>
    <w:rsid w:val="00D2397F"/>
    <w:rsid w:val="00D258C0"/>
    <w:rsid w:val="00D26095"/>
    <w:rsid w:val="00D30EB7"/>
    <w:rsid w:val="00D31B41"/>
    <w:rsid w:val="00D34E05"/>
    <w:rsid w:val="00D4170B"/>
    <w:rsid w:val="00D45B1C"/>
    <w:rsid w:val="00D539E1"/>
    <w:rsid w:val="00D5591D"/>
    <w:rsid w:val="00D6420C"/>
    <w:rsid w:val="00D80E37"/>
    <w:rsid w:val="00D93D0A"/>
    <w:rsid w:val="00D9433E"/>
    <w:rsid w:val="00D94857"/>
    <w:rsid w:val="00D94D7E"/>
    <w:rsid w:val="00DA2A1B"/>
    <w:rsid w:val="00DA6577"/>
    <w:rsid w:val="00DB08BA"/>
    <w:rsid w:val="00DB1B47"/>
    <w:rsid w:val="00DB246B"/>
    <w:rsid w:val="00DB2E93"/>
    <w:rsid w:val="00DB4BCE"/>
    <w:rsid w:val="00DC0013"/>
    <w:rsid w:val="00DC63CC"/>
    <w:rsid w:val="00DC65C4"/>
    <w:rsid w:val="00DD10BC"/>
    <w:rsid w:val="00DD20D4"/>
    <w:rsid w:val="00DD25B0"/>
    <w:rsid w:val="00DD2772"/>
    <w:rsid w:val="00DD448A"/>
    <w:rsid w:val="00DE6066"/>
    <w:rsid w:val="00DF115A"/>
    <w:rsid w:val="00DF31ED"/>
    <w:rsid w:val="00E030EA"/>
    <w:rsid w:val="00E03BCF"/>
    <w:rsid w:val="00E05214"/>
    <w:rsid w:val="00E1084B"/>
    <w:rsid w:val="00E1563B"/>
    <w:rsid w:val="00E15B88"/>
    <w:rsid w:val="00E2768A"/>
    <w:rsid w:val="00E34828"/>
    <w:rsid w:val="00E3488E"/>
    <w:rsid w:val="00E36BCB"/>
    <w:rsid w:val="00E40206"/>
    <w:rsid w:val="00E44BAC"/>
    <w:rsid w:val="00E51199"/>
    <w:rsid w:val="00E51650"/>
    <w:rsid w:val="00E55551"/>
    <w:rsid w:val="00E55B08"/>
    <w:rsid w:val="00E60388"/>
    <w:rsid w:val="00E615BA"/>
    <w:rsid w:val="00E624C3"/>
    <w:rsid w:val="00E72866"/>
    <w:rsid w:val="00E80FF3"/>
    <w:rsid w:val="00E8323A"/>
    <w:rsid w:val="00E83FBE"/>
    <w:rsid w:val="00E94BC9"/>
    <w:rsid w:val="00EA3896"/>
    <w:rsid w:val="00EB1C44"/>
    <w:rsid w:val="00EB56E6"/>
    <w:rsid w:val="00EB678A"/>
    <w:rsid w:val="00EB7C24"/>
    <w:rsid w:val="00ED3881"/>
    <w:rsid w:val="00ED4957"/>
    <w:rsid w:val="00ED5E74"/>
    <w:rsid w:val="00ED6422"/>
    <w:rsid w:val="00EE3E7A"/>
    <w:rsid w:val="00EE77E8"/>
    <w:rsid w:val="00EF214F"/>
    <w:rsid w:val="00F07F29"/>
    <w:rsid w:val="00F2467A"/>
    <w:rsid w:val="00F26EDE"/>
    <w:rsid w:val="00F2763E"/>
    <w:rsid w:val="00F30AB0"/>
    <w:rsid w:val="00F3111D"/>
    <w:rsid w:val="00F3310E"/>
    <w:rsid w:val="00F33243"/>
    <w:rsid w:val="00F420DF"/>
    <w:rsid w:val="00F45309"/>
    <w:rsid w:val="00F533A8"/>
    <w:rsid w:val="00F54D24"/>
    <w:rsid w:val="00F66B2B"/>
    <w:rsid w:val="00F67310"/>
    <w:rsid w:val="00F70F59"/>
    <w:rsid w:val="00F75A78"/>
    <w:rsid w:val="00F82A37"/>
    <w:rsid w:val="00F97EBA"/>
    <w:rsid w:val="00FA32CA"/>
    <w:rsid w:val="00FB2554"/>
    <w:rsid w:val="00FC1325"/>
    <w:rsid w:val="00FC2418"/>
    <w:rsid w:val="00FC383E"/>
    <w:rsid w:val="00FC58B6"/>
    <w:rsid w:val="00FC5FFC"/>
    <w:rsid w:val="00FD5F5A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19DAAE71-987B-4266-A29B-78554D7B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ED5E7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D5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75751-51E8-4BB8-AD8D-4769CAA3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Камальдинова Гульчачак Нагимулловна</cp:lastModifiedBy>
  <cp:revision>104</cp:revision>
  <cp:lastPrinted>2016-06-02T09:22:00Z</cp:lastPrinted>
  <dcterms:created xsi:type="dcterms:W3CDTF">2022-08-15T06:28:00Z</dcterms:created>
  <dcterms:modified xsi:type="dcterms:W3CDTF">2023-06-01T13:37:00Z</dcterms:modified>
  <cp:category>Файлы документов</cp:category>
</cp:coreProperties>
</file>